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BB" w:rsidRPr="00B61AF7" w:rsidRDefault="00F30DBB" w:rsidP="00F30DBB">
      <w:pPr>
        <w:rPr>
          <w:rFonts w:asciiTheme="minorHAnsi" w:hAnsiTheme="minorHAnsi"/>
          <w:b/>
          <w:lang w:val="en-US"/>
        </w:rPr>
      </w:pPr>
      <w:r w:rsidRPr="00B61AF7">
        <w:rPr>
          <w:rFonts w:asciiTheme="minorHAnsi" w:hAnsiTheme="minorHAnsi"/>
          <w:b/>
          <w:lang w:val="sr-Cyrl-CS"/>
        </w:rPr>
        <w:t xml:space="preserve">НАСТАВНИ ПРЕДМЕТ: </w:t>
      </w:r>
    </w:p>
    <w:p w:rsidR="00F30DBB" w:rsidRPr="00B61AF7" w:rsidRDefault="00F30DBB" w:rsidP="00F30DBB">
      <w:pPr>
        <w:rPr>
          <w:rFonts w:asciiTheme="minorHAnsi" w:hAnsiTheme="minorHAnsi"/>
          <w:b/>
          <w:lang w:val="sr-Cyrl-CS"/>
        </w:rPr>
      </w:pPr>
      <w:r w:rsidRPr="00B61AF7">
        <w:rPr>
          <w:rFonts w:asciiTheme="minorHAnsi" w:hAnsiTheme="minorHAnsi"/>
          <w:b/>
          <w:lang w:val="sr-Cyrl-CS"/>
        </w:rPr>
        <w:t>ОПЕРАТИВНИ ПЛАН НАСТАВЕ И УЧЕЊА ЗА ШКОЛСКУ: 2018/2019. ГОДИНУ</w:t>
      </w:r>
    </w:p>
    <w:tbl>
      <w:tblPr>
        <w:tblStyle w:val="TableGrid"/>
        <w:tblW w:w="14058" w:type="dxa"/>
        <w:tblLayout w:type="fixed"/>
        <w:tblLook w:val="04A0"/>
      </w:tblPr>
      <w:tblGrid>
        <w:gridCol w:w="738"/>
        <w:gridCol w:w="1620"/>
        <w:gridCol w:w="1593"/>
        <w:gridCol w:w="1557"/>
        <w:gridCol w:w="1530"/>
        <w:gridCol w:w="720"/>
        <w:gridCol w:w="1800"/>
        <w:gridCol w:w="1170"/>
        <w:gridCol w:w="1620"/>
        <w:gridCol w:w="1710"/>
      </w:tblGrid>
      <w:tr w:rsidR="00F30DBB" w:rsidRPr="00B61AF7" w:rsidTr="00B61AF7">
        <w:tc>
          <w:tcPr>
            <w:tcW w:w="738" w:type="dxa"/>
            <w:tcBorders>
              <w:bottom w:val="nil"/>
            </w:tcBorders>
          </w:tcPr>
          <w:p w:rsidR="00F30DBB" w:rsidRPr="00B61AF7" w:rsidRDefault="00F30DBB" w:rsidP="00F30DBB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МЕСЕЦ</w:t>
            </w:r>
          </w:p>
        </w:tc>
        <w:tc>
          <w:tcPr>
            <w:tcW w:w="1620" w:type="dxa"/>
            <w:tcBorders>
              <w:bottom w:val="nil"/>
            </w:tcBorders>
          </w:tcPr>
          <w:p w:rsidR="00F30DBB" w:rsidRPr="00B61AF7" w:rsidRDefault="00F30DBB" w:rsidP="00F30DBB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НАСТАВНА ТЕМА</w:t>
            </w:r>
          </w:p>
        </w:tc>
        <w:tc>
          <w:tcPr>
            <w:tcW w:w="4680" w:type="dxa"/>
            <w:gridSpan w:val="3"/>
          </w:tcPr>
          <w:p w:rsidR="003252A9" w:rsidRDefault="00F30DBB" w:rsidP="00F30DBB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ИСХОДИ</w:t>
            </w:r>
          </w:p>
          <w:p w:rsidR="00F30DBB" w:rsidRPr="003252A9" w:rsidRDefault="003252A9" w:rsidP="00CC7C68">
            <w:pPr>
              <w:tabs>
                <w:tab w:val="left" w:pos="4464"/>
              </w:tabs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(</w:t>
            </w:r>
            <w:r w:rsidRPr="00CC7C68">
              <w:rPr>
                <w:rFonts w:asciiTheme="minorHAnsi" w:hAnsiTheme="minorHAnsi"/>
                <w:sz w:val="16"/>
                <w:szCs w:val="16"/>
                <w:lang w:val="sr-Cyrl-CS"/>
              </w:rPr>
              <w:t>Операционализовати исходе из</w:t>
            </w:r>
            <w:r w:rsidR="00A83143" w:rsidRPr="00CC7C68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бором исхода из Програма и конкретизацијом исхода већег нивоа </w:t>
            </w:r>
            <w:r w:rsidR="00CC7C68" w:rsidRPr="00CC7C68">
              <w:rPr>
                <w:rFonts w:asciiTheme="minorHAnsi" w:hAnsiTheme="minorHAnsi"/>
                <w:sz w:val="16"/>
                <w:szCs w:val="16"/>
                <w:lang w:val="sr-Cyrl-CS"/>
              </w:rPr>
              <w:t>о</w:t>
            </w:r>
            <w:r w:rsidR="00A83143" w:rsidRPr="00CC7C68">
              <w:rPr>
                <w:rFonts w:asciiTheme="minorHAnsi" w:hAnsiTheme="minorHAnsi"/>
                <w:sz w:val="16"/>
                <w:szCs w:val="16"/>
                <w:lang w:val="sr-Cyrl-CS"/>
              </w:rPr>
              <w:t>пштости</w:t>
            </w:r>
            <w:r>
              <w:rPr>
                <w:rFonts w:asciiTheme="minorHAnsi" w:hAnsiTheme="minorHAnsi"/>
                <w:lang w:val="sr-Cyrl-CS"/>
              </w:rPr>
              <w:t>)</w:t>
            </w:r>
          </w:p>
        </w:tc>
        <w:tc>
          <w:tcPr>
            <w:tcW w:w="720" w:type="dxa"/>
            <w:tcBorders>
              <w:bottom w:val="nil"/>
            </w:tcBorders>
          </w:tcPr>
          <w:p w:rsidR="00F30DBB" w:rsidRPr="00B61AF7" w:rsidRDefault="00F30DBB" w:rsidP="00CC32FF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Редни број </w:t>
            </w:r>
          </w:p>
          <w:p w:rsidR="00F30DBB" w:rsidRPr="00B61AF7" w:rsidRDefault="00F30DBB" w:rsidP="00CC32FF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 xml:space="preserve">наст. </w:t>
            </w:r>
          </w:p>
          <w:p w:rsidR="00F30DBB" w:rsidRPr="00B61AF7" w:rsidRDefault="00F30DBB" w:rsidP="00F30DBB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једин.</w:t>
            </w:r>
          </w:p>
        </w:tc>
        <w:tc>
          <w:tcPr>
            <w:tcW w:w="1800" w:type="dxa"/>
            <w:tcBorders>
              <w:bottom w:val="nil"/>
            </w:tcBorders>
          </w:tcPr>
          <w:p w:rsidR="00B61AF7" w:rsidRPr="00B61AF7" w:rsidRDefault="00F30DBB" w:rsidP="00F30DBB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 xml:space="preserve">НАСТАВНА </w:t>
            </w:r>
          </w:p>
          <w:p w:rsidR="00F30DBB" w:rsidRPr="00B61AF7" w:rsidRDefault="00F30DBB" w:rsidP="00F30DBB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ЈЕДИНИЦА</w:t>
            </w:r>
          </w:p>
        </w:tc>
        <w:tc>
          <w:tcPr>
            <w:tcW w:w="1170" w:type="dxa"/>
            <w:tcBorders>
              <w:bottom w:val="nil"/>
            </w:tcBorders>
          </w:tcPr>
          <w:p w:rsidR="00F30DBB" w:rsidRPr="00B61AF7" w:rsidRDefault="00F30DBB" w:rsidP="00F30DB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ТИП</w:t>
            </w:r>
          </w:p>
          <w:p w:rsidR="00F30DBB" w:rsidRPr="00B61AF7" w:rsidRDefault="00F30DBB" w:rsidP="00F30DB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ЧАСА</w:t>
            </w:r>
          </w:p>
        </w:tc>
        <w:tc>
          <w:tcPr>
            <w:tcW w:w="1620" w:type="dxa"/>
            <w:tcBorders>
              <w:bottom w:val="nil"/>
            </w:tcBorders>
          </w:tcPr>
          <w:p w:rsidR="00F30DBB" w:rsidRPr="00B61AF7" w:rsidRDefault="00F30DBB" w:rsidP="00F30DBB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МЕЂУПРЕДМЕТНО ПОВЕЗИВАЊЕ</w:t>
            </w:r>
          </w:p>
        </w:tc>
        <w:tc>
          <w:tcPr>
            <w:tcW w:w="1710" w:type="dxa"/>
            <w:tcBorders>
              <w:bottom w:val="nil"/>
            </w:tcBorders>
          </w:tcPr>
          <w:p w:rsidR="00F30DBB" w:rsidRPr="00B61AF7" w:rsidRDefault="00F30DBB" w:rsidP="00F30DBB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61AF7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ЕВАЛУАЦИЈА КВАЛИТЕТА ИСПЛАНИРАНОГ</w:t>
            </w:r>
          </w:p>
        </w:tc>
      </w:tr>
      <w:tr w:rsidR="00A83143" w:rsidRPr="00B61AF7" w:rsidTr="00B6130B">
        <w:trPr>
          <w:cantSplit/>
          <w:trHeight w:val="1862"/>
        </w:trPr>
        <w:tc>
          <w:tcPr>
            <w:tcW w:w="738" w:type="dxa"/>
            <w:textDirection w:val="btLr"/>
          </w:tcPr>
          <w:p w:rsidR="00A83143" w:rsidRPr="00B61AF7" w:rsidRDefault="00A83143" w:rsidP="00B61AF7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СЕПТЕМБАР</w:t>
            </w:r>
          </w:p>
        </w:tc>
        <w:tc>
          <w:tcPr>
            <w:tcW w:w="1620" w:type="dxa"/>
          </w:tcPr>
          <w:p w:rsidR="00A83143" w:rsidRPr="00B61AF7" w:rsidRDefault="00A83143">
            <w:pPr>
              <w:rPr>
                <w:rFonts w:asciiTheme="minorHAnsi" w:hAnsiTheme="minorHAnsi"/>
              </w:rPr>
            </w:pPr>
          </w:p>
        </w:tc>
        <w:tc>
          <w:tcPr>
            <w:tcW w:w="4680" w:type="dxa"/>
            <w:gridSpan w:val="3"/>
          </w:tcPr>
          <w:p w:rsidR="00A83143" w:rsidRPr="00B61AF7" w:rsidRDefault="00A83143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83143" w:rsidRPr="00B61AF7" w:rsidRDefault="00A83143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83143" w:rsidRPr="00B61AF7" w:rsidRDefault="00A83143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A83143" w:rsidRPr="00B61AF7" w:rsidRDefault="00A83143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A83143" w:rsidRPr="00B61AF7" w:rsidRDefault="00A83143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A83143" w:rsidRPr="00B61AF7" w:rsidRDefault="00A83143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B61AF7">
        <w:tc>
          <w:tcPr>
            <w:tcW w:w="14058" w:type="dxa"/>
            <w:gridSpan w:val="10"/>
          </w:tcPr>
          <w:p w:rsidR="00B61AF7" w:rsidRPr="00B61AF7" w:rsidRDefault="00B61AF7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A83143" w:rsidRPr="00B61AF7" w:rsidTr="00AD0763">
        <w:trPr>
          <w:cantSplit/>
          <w:trHeight w:val="1862"/>
        </w:trPr>
        <w:tc>
          <w:tcPr>
            <w:tcW w:w="738" w:type="dxa"/>
            <w:textDirection w:val="btLr"/>
          </w:tcPr>
          <w:p w:rsidR="00A83143" w:rsidRPr="00B61AF7" w:rsidRDefault="00A83143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ОКТОБАР</w:t>
            </w:r>
          </w:p>
        </w:tc>
        <w:tc>
          <w:tcPr>
            <w:tcW w:w="1620" w:type="dxa"/>
          </w:tcPr>
          <w:p w:rsidR="00A83143" w:rsidRPr="00B61AF7" w:rsidRDefault="00A83143" w:rsidP="00CC32FF">
            <w:pPr>
              <w:rPr>
                <w:rFonts w:asciiTheme="minorHAnsi" w:hAnsiTheme="minorHAnsi"/>
              </w:rPr>
            </w:pPr>
          </w:p>
        </w:tc>
        <w:tc>
          <w:tcPr>
            <w:tcW w:w="4680" w:type="dxa"/>
            <w:gridSpan w:val="3"/>
          </w:tcPr>
          <w:p w:rsidR="00A83143" w:rsidRPr="00B61AF7" w:rsidRDefault="00A83143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A83143" w:rsidRPr="00B61AF7" w:rsidRDefault="00A83143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A83143" w:rsidRPr="00B61AF7" w:rsidRDefault="00A83143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A83143" w:rsidRPr="00B61AF7" w:rsidRDefault="00A83143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A83143" w:rsidRPr="00B61AF7" w:rsidRDefault="00A83143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A83143" w:rsidRPr="00B61AF7" w:rsidRDefault="00A83143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НОВЕМБАР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lastRenderedPageBreak/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ДЕЦЕМБАР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ЈАНУАР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ФЕБРУАР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lastRenderedPageBreak/>
              <w:t>МАРТ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АПРИЛ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B61AF7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МАЈ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B61AF7" w:rsidRPr="00B61AF7" w:rsidTr="00CC32FF">
        <w:trPr>
          <w:cantSplit/>
          <w:trHeight w:val="1862"/>
        </w:trPr>
        <w:tc>
          <w:tcPr>
            <w:tcW w:w="738" w:type="dxa"/>
            <w:textDirection w:val="btLr"/>
          </w:tcPr>
          <w:p w:rsidR="00B61AF7" w:rsidRPr="00B61AF7" w:rsidRDefault="00B61AF7" w:rsidP="00CC32FF">
            <w:pPr>
              <w:ind w:left="113" w:right="113"/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lastRenderedPageBreak/>
              <w:t>ЈУН</w:t>
            </w: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93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57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:rsidR="00B61AF7" w:rsidRPr="00B61AF7" w:rsidRDefault="00B61AF7" w:rsidP="00CC32FF">
            <w:pPr>
              <w:rPr>
                <w:rFonts w:asciiTheme="minorHAnsi" w:hAnsiTheme="minorHAnsi"/>
              </w:rPr>
            </w:pPr>
          </w:p>
        </w:tc>
      </w:tr>
      <w:tr w:rsidR="00B61AF7" w:rsidRPr="00B61AF7" w:rsidTr="00CC32FF">
        <w:tc>
          <w:tcPr>
            <w:tcW w:w="14058" w:type="dxa"/>
            <w:gridSpan w:val="10"/>
          </w:tcPr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  <w:r w:rsidRPr="00B61AF7">
              <w:rPr>
                <w:rFonts w:asciiTheme="minorHAnsi" w:hAnsiTheme="minorHAnsi"/>
                <w:b/>
                <w:lang w:val="sr-Cyrl-CS"/>
              </w:rPr>
              <w:t>НАПОМЕНА У ВЕЗИ СА МЕСЕЧНОМ РЕАЛИЗАЦИЈОМ:</w:t>
            </w: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  <w:p w:rsidR="00B61AF7" w:rsidRPr="00B61AF7" w:rsidRDefault="00B61AF7" w:rsidP="00CC32FF">
            <w:pPr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B61AF7" w:rsidRPr="00B61AF7" w:rsidRDefault="00B61AF7">
      <w:pPr>
        <w:rPr>
          <w:rFonts w:asciiTheme="minorHAnsi" w:hAnsiTheme="minorHAnsi"/>
          <w:lang w:val="sr-Cyrl-CS"/>
        </w:rPr>
      </w:pPr>
    </w:p>
    <w:p w:rsidR="00B61AF7" w:rsidRPr="00B61AF7" w:rsidRDefault="00B61AF7">
      <w:pPr>
        <w:rPr>
          <w:rFonts w:asciiTheme="minorHAnsi" w:hAnsiTheme="minorHAnsi"/>
          <w:lang w:val="sr-Cyrl-CS"/>
        </w:rPr>
      </w:pPr>
      <w:r w:rsidRPr="00B61AF7">
        <w:rPr>
          <w:rFonts w:asciiTheme="minorHAnsi" w:hAnsiTheme="minorHAnsi"/>
          <w:lang w:val="sr-Cyrl-CS"/>
        </w:rPr>
        <w:t>ПРЕДМЕТНИ НАСТАВНИК</w:t>
      </w:r>
    </w:p>
    <w:p w:rsidR="00B61AF7" w:rsidRPr="00B61AF7" w:rsidRDefault="00B61AF7">
      <w:pPr>
        <w:rPr>
          <w:rFonts w:asciiTheme="minorHAnsi" w:hAnsiTheme="minorHAnsi"/>
          <w:lang w:val="sr-Cyrl-CS"/>
        </w:rPr>
      </w:pPr>
    </w:p>
    <w:p w:rsidR="00B61AF7" w:rsidRPr="00B61AF7" w:rsidRDefault="00B61AF7">
      <w:pPr>
        <w:rPr>
          <w:rFonts w:asciiTheme="minorHAnsi" w:hAnsiTheme="minorHAnsi"/>
          <w:lang w:val="sr-Cyrl-CS"/>
        </w:rPr>
      </w:pPr>
      <w:r w:rsidRPr="00B61AF7">
        <w:rPr>
          <w:rFonts w:asciiTheme="minorHAnsi" w:hAnsiTheme="minorHAnsi"/>
          <w:lang w:val="sr-Cyrl-CS"/>
        </w:rPr>
        <w:t>__________________________________</w:t>
      </w:r>
    </w:p>
    <w:sectPr w:rsidR="00B61AF7" w:rsidRPr="00B61AF7" w:rsidSect="00F30D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DBB"/>
    <w:rsid w:val="003252A9"/>
    <w:rsid w:val="005C4B4E"/>
    <w:rsid w:val="006B7D63"/>
    <w:rsid w:val="00850EAA"/>
    <w:rsid w:val="00A26221"/>
    <w:rsid w:val="00A83143"/>
    <w:rsid w:val="00B527D1"/>
    <w:rsid w:val="00B61AF7"/>
    <w:rsid w:val="00CC7C68"/>
    <w:rsid w:val="00F3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4F83-7B67-4944-80A0-8492C74F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 Dragan DJokovic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 Kenic</dc:creator>
  <cp:lastModifiedBy>MARINA</cp:lastModifiedBy>
  <cp:revision>2</cp:revision>
  <dcterms:created xsi:type="dcterms:W3CDTF">2018-08-29T21:41:00Z</dcterms:created>
  <dcterms:modified xsi:type="dcterms:W3CDTF">2018-08-29T21:41:00Z</dcterms:modified>
</cp:coreProperties>
</file>